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360" w:lineRule="auto"/>
        <w:rPr>
          <w:rStyle w:val="8"/>
          <w:rFonts w:asciiTheme="majorEastAsia" w:hAnsiTheme="majorEastAsia" w:eastAsiaTheme="majorEastAsia"/>
          <w:sz w:val="30"/>
          <w:szCs w:val="30"/>
        </w:rPr>
      </w:pPr>
      <w:r>
        <w:rPr>
          <w:rStyle w:val="8"/>
          <w:rFonts w:asciiTheme="majorEastAsia" w:hAnsiTheme="majorEastAsia" w:eastAsiaTheme="majorEastAsia"/>
          <w:sz w:val="30"/>
          <w:szCs w:val="30"/>
        </w:rPr>
        <w:t>《全科医学临床与教育》杂志</w:t>
      </w:r>
      <w:r>
        <w:rPr>
          <w:rFonts w:hint="eastAsia" w:asciiTheme="majorEastAsia" w:hAnsiTheme="majorEastAsia" w:eastAsiaTheme="majorEastAsia"/>
          <w:b/>
          <w:sz w:val="30"/>
          <w:szCs w:val="30"/>
          <w:shd w:val="clear" w:color="auto" w:fill="FFFFFF"/>
        </w:rPr>
        <w:t>关于各种欺诈信息的严正声明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Style w:val="8"/>
          <w:rFonts w:asciiTheme="majorEastAsia" w:hAnsiTheme="majorEastAsia" w:eastAsiaTheme="majorEastAsia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Style w:val="8"/>
          <w:rFonts w:asciiTheme="majorEastAsia" w:hAnsiTheme="majorEastAsia" w:eastAsiaTheme="majorEastAsia"/>
          <w:b w:val="0"/>
        </w:rPr>
      </w:pPr>
      <w:r>
        <w:rPr>
          <w:rStyle w:val="8"/>
          <w:rFonts w:asciiTheme="majorEastAsia" w:hAnsiTheme="majorEastAsia" w:eastAsiaTheme="majorEastAsia"/>
          <w:b w:val="0"/>
        </w:rPr>
        <w:t>近期接作者反映有人假冒《全科医学临床与教育》杂志进行欺诈活动</w:t>
      </w:r>
      <w:r>
        <w:rPr>
          <w:rStyle w:val="8"/>
          <w:rFonts w:hint="eastAsia" w:asciiTheme="majorEastAsia" w:hAnsiTheme="majorEastAsia" w:eastAsiaTheme="majorEastAsia"/>
          <w:b w:val="0"/>
          <w:lang w:val="en-US" w:eastAsia="zh-CN"/>
        </w:rPr>
        <w:t>,</w:t>
      </w:r>
      <w:r>
        <w:rPr>
          <w:rStyle w:val="8"/>
          <w:rFonts w:asciiTheme="majorEastAsia" w:hAnsiTheme="majorEastAsia" w:eastAsiaTheme="majorEastAsia"/>
          <w:b w:val="0"/>
        </w:rPr>
        <w:t>对此《全科医学临床与教育》杂志社做如下声明：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ajorEastAsia" w:hAnsiTheme="majorEastAsia" w:eastAsiaTheme="majorEastAsia"/>
          <w:bCs/>
          <w:u w:val="single"/>
        </w:rPr>
      </w:pPr>
      <w:r>
        <w:rPr>
          <w:rFonts w:hint="eastAsia" w:asciiTheme="majorEastAsia" w:hAnsiTheme="majorEastAsia" w:eastAsiaTheme="majorEastAsia"/>
          <w:b/>
          <w:bCs w:val="0"/>
          <w:color w:val="FF0000"/>
          <w:lang w:val="en-US" w:eastAsia="zh-CN"/>
        </w:rPr>
        <w:t>1.</w:t>
      </w:r>
      <w:r>
        <w:rPr>
          <w:rStyle w:val="8"/>
          <w:rFonts w:asciiTheme="majorEastAsia" w:hAnsiTheme="majorEastAsia" w:eastAsiaTheme="majorEastAsia"/>
          <w:b/>
          <w:bCs w:val="0"/>
          <w:color w:val="FF0000"/>
        </w:rPr>
        <w:t>《全科医学临床与教育》杂志社</w:t>
      </w:r>
      <w:r>
        <w:rPr>
          <w:rStyle w:val="8"/>
          <w:rFonts w:hint="eastAsia" w:asciiTheme="majorEastAsia" w:hAnsiTheme="majorEastAsia" w:eastAsiaTheme="majorEastAsia"/>
          <w:b/>
          <w:bCs w:val="0"/>
          <w:color w:val="FF0000"/>
          <w:lang w:val="en-US" w:eastAsia="zh-CN"/>
        </w:rPr>
        <w:t>与知网合作正常，不存在已发表文章下架的情况，若收到相关的信息如需要添加微信下载文章的均为诈骗。</w:t>
      </w:r>
      <w:bookmarkStart w:id="0" w:name="_GoBack"/>
      <w:bookmarkEnd w:id="0"/>
      <w:r>
        <w:rPr>
          <w:rFonts w:asciiTheme="majorEastAsia" w:hAnsiTheme="majorEastAsia" w:eastAsiaTheme="majorEastAsia"/>
          <w:bCs/>
        </w:rPr>
        <w:br w:type="textWrapping"/>
      </w:r>
      <w:r>
        <w:rPr>
          <w:rStyle w:val="8"/>
          <w:rFonts w:hint="eastAsia" w:asciiTheme="majorEastAsia" w:hAnsiTheme="majorEastAsia" w:eastAsiaTheme="majorEastAsia"/>
          <w:b w:val="0"/>
          <w:lang w:val="en-US" w:eastAsia="zh-CN"/>
        </w:rPr>
        <w:t>2</w:t>
      </w:r>
      <w:r>
        <w:rPr>
          <w:rStyle w:val="8"/>
          <w:rFonts w:asciiTheme="majorEastAsia" w:hAnsiTheme="majorEastAsia" w:eastAsiaTheme="majorEastAsia"/>
          <w:b w:val="0"/>
        </w:rPr>
        <w:t>.《全科医学临床与教育》杂志社未授权给任何单位和个人代理征稿。《全科医学临床与教育》杂志唯一官方网站：</w:t>
      </w:r>
      <w:r>
        <w:fldChar w:fldCharType="begin"/>
      </w:r>
      <w:r>
        <w:instrText xml:space="preserve"> HYPERLINK "http://www.qkyxlcyjy.cn" </w:instrText>
      </w:r>
      <w:r>
        <w:fldChar w:fldCharType="separate"/>
      </w:r>
      <w:r>
        <w:rPr>
          <w:rStyle w:val="10"/>
          <w:rFonts w:hint="eastAsia" w:asciiTheme="majorEastAsia" w:hAnsiTheme="majorEastAsia" w:eastAsiaTheme="majorEastAsia"/>
        </w:rPr>
        <w:t>www.qkyxlcyjy.cn</w:t>
      </w:r>
      <w:r>
        <w:rPr>
          <w:rStyle w:val="10"/>
          <w:rFonts w:hint="eastAsia" w:asciiTheme="majorEastAsia" w:hAnsiTheme="majorEastAsia" w:eastAsiaTheme="majorEastAsia"/>
        </w:rPr>
        <w:fldChar w:fldCharType="end"/>
      </w:r>
      <w:r>
        <w:rPr>
          <w:rFonts w:hint="eastAsia"/>
        </w:rPr>
        <w:t>，</w:t>
      </w:r>
      <w:r>
        <w:rPr>
          <w:rStyle w:val="8"/>
          <w:rFonts w:hint="eastAsia" w:asciiTheme="majorEastAsia" w:hAnsiTheme="majorEastAsia" w:eastAsiaTheme="majorEastAsia"/>
          <w:b w:val="0"/>
        </w:rPr>
        <w:t>或从</w:t>
      </w:r>
      <w:r>
        <w:fldChar w:fldCharType="begin"/>
      </w:r>
      <w:r>
        <w:instrText xml:space="preserve"> HYPERLINK "http://www.zhqkyx.cn" </w:instrText>
      </w:r>
      <w:r>
        <w:fldChar w:fldCharType="separate"/>
      </w:r>
      <w:r>
        <w:rPr>
          <w:rStyle w:val="10"/>
          <w:rFonts w:asciiTheme="majorEastAsia" w:hAnsiTheme="majorEastAsia" w:eastAsiaTheme="majorEastAsia"/>
          <w:bCs/>
        </w:rPr>
        <w:t>www.zhqkyx.</w:t>
      </w:r>
      <w:r>
        <w:rPr>
          <w:rStyle w:val="10"/>
          <w:rFonts w:hint="eastAsia" w:asciiTheme="majorEastAsia" w:hAnsiTheme="majorEastAsia" w:eastAsiaTheme="majorEastAsia"/>
          <w:bCs/>
        </w:rPr>
        <w:t>cn</w:t>
      </w:r>
      <w:r>
        <w:rPr>
          <w:rStyle w:val="10"/>
          <w:rFonts w:hint="eastAsia" w:asciiTheme="majorEastAsia" w:hAnsiTheme="majorEastAsia" w:eastAsiaTheme="majorEastAsia"/>
          <w:bCs/>
        </w:rPr>
        <w:fldChar w:fldCharType="end"/>
      </w:r>
      <w:r>
        <w:rPr>
          <w:rFonts w:hint="eastAsia"/>
        </w:rPr>
        <w:t xml:space="preserve"> 首页点击《全科医学临床与教育》投稿、审稿系统进入投稿界面。</w:t>
      </w:r>
      <w:r>
        <w:rPr>
          <w:rStyle w:val="8"/>
          <w:rFonts w:hint="eastAsia" w:asciiTheme="majorEastAsia" w:hAnsiTheme="majorEastAsia" w:eastAsiaTheme="majorEastAsia"/>
          <w:b w:val="0"/>
        </w:rPr>
        <w:t xml:space="preserve"> </w:t>
      </w:r>
      <w:r>
        <w:rPr>
          <w:rStyle w:val="8"/>
          <w:rFonts w:asciiTheme="majorEastAsia" w:hAnsiTheme="majorEastAsia" w:eastAsiaTheme="majorEastAsia"/>
          <w:b w:val="0"/>
        </w:rPr>
        <w:t>官方电子邮箱：</w:t>
      </w:r>
      <w:r>
        <w:fldChar w:fldCharType="begin"/>
      </w:r>
      <w:r>
        <w:instrText xml:space="preserve"> HYPERLINK "mailto:quankeyixue@hotmail.com" </w:instrText>
      </w:r>
      <w:r>
        <w:fldChar w:fldCharType="separate"/>
      </w:r>
      <w:r>
        <w:rPr>
          <w:rStyle w:val="10"/>
          <w:rFonts w:hint="eastAsia" w:asciiTheme="majorEastAsia" w:hAnsiTheme="majorEastAsia" w:eastAsiaTheme="majorEastAsia"/>
          <w:color w:val="auto"/>
        </w:rPr>
        <w:t>quankeyixue</w:t>
      </w:r>
      <w:r>
        <w:rPr>
          <w:rStyle w:val="10"/>
          <w:rFonts w:asciiTheme="majorEastAsia" w:hAnsiTheme="majorEastAsia" w:eastAsiaTheme="majorEastAsia"/>
          <w:color w:val="auto"/>
        </w:rPr>
        <w:t>@</w:t>
      </w:r>
      <w:r>
        <w:rPr>
          <w:rStyle w:val="10"/>
          <w:rFonts w:hint="eastAsia" w:asciiTheme="majorEastAsia" w:hAnsiTheme="majorEastAsia" w:eastAsiaTheme="majorEastAsia"/>
          <w:color w:val="auto"/>
        </w:rPr>
        <w:t>hotmail</w:t>
      </w:r>
      <w:r>
        <w:rPr>
          <w:rStyle w:val="10"/>
          <w:rFonts w:asciiTheme="majorEastAsia" w:hAnsiTheme="majorEastAsia" w:eastAsiaTheme="majorEastAsia"/>
          <w:color w:val="auto"/>
        </w:rPr>
        <w:t>.com</w:t>
      </w:r>
      <w:r>
        <w:rPr>
          <w:rStyle w:val="10"/>
          <w:rFonts w:asciiTheme="majorEastAsia" w:hAnsiTheme="majorEastAsia" w:eastAsiaTheme="majorEastAsia"/>
          <w:color w:val="auto"/>
        </w:rPr>
        <w:fldChar w:fldCharType="end"/>
      </w:r>
      <w:r>
        <w:rPr>
          <w:rStyle w:val="8"/>
          <w:rFonts w:hint="eastAsia" w:asciiTheme="majorEastAsia" w:hAnsiTheme="majorEastAsia" w:eastAsiaTheme="majorEastAsia"/>
          <w:b w:val="0"/>
        </w:rPr>
        <w:t>；官方电话：0571-86006390。</w:t>
      </w:r>
      <w:r>
        <w:rPr>
          <w:rStyle w:val="8"/>
          <w:rFonts w:asciiTheme="majorEastAsia" w:hAnsiTheme="majorEastAsia" w:eastAsiaTheme="majorEastAsia"/>
          <w:b w:val="0"/>
        </w:rPr>
        <w:t>在线投稿系统已正式启用，欢迎广大作者使用。</w:t>
      </w:r>
      <w:r>
        <w:rPr>
          <w:rFonts w:asciiTheme="majorEastAsia" w:hAnsiTheme="majorEastAsia" w:eastAsiaTheme="majorEastAsia"/>
          <w:bCs/>
        </w:rPr>
        <w:br w:type="textWrapping"/>
      </w:r>
      <w:r>
        <w:rPr>
          <w:rStyle w:val="8"/>
          <w:rFonts w:hint="eastAsia" w:asciiTheme="majorEastAsia" w:hAnsiTheme="majorEastAsia" w:eastAsiaTheme="majorEastAsia"/>
          <w:b w:val="0"/>
          <w:lang w:val="en-US" w:eastAsia="zh-CN"/>
        </w:rPr>
        <w:t>3</w:t>
      </w:r>
      <w:r>
        <w:rPr>
          <w:rStyle w:val="8"/>
          <w:rFonts w:asciiTheme="majorEastAsia" w:hAnsiTheme="majorEastAsia" w:eastAsiaTheme="majorEastAsia"/>
          <w:b w:val="0"/>
        </w:rPr>
        <w:t>.录用稿件交纳费用</w:t>
      </w:r>
      <w:r>
        <w:rPr>
          <w:rStyle w:val="8"/>
          <w:rFonts w:hint="eastAsia" w:asciiTheme="majorEastAsia" w:hAnsiTheme="majorEastAsia" w:eastAsiaTheme="majorEastAsia"/>
          <w:b w:val="0"/>
          <w:lang w:val="en-US" w:eastAsia="zh-CN"/>
        </w:rPr>
        <w:t>一定是对公账户</w:t>
      </w:r>
      <w:r>
        <w:rPr>
          <w:rStyle w:val="8"/>
          <w:rFonts w:asciiTheme="majorEastAsia" w:hAnsiTheme="majorEastAsia" w:eastAsiaTheme="majorEastAsia"/>
          <w:b w:val="0"/>
        </w:rPr>
        <w:t>，如有人通知向个人卡号汇款，定是诈骗行为。</w:t>
      </w:r>
      <w:r>
        <w:rPr>
          <w:rFonts w:asciiTheme="majorEastAsia" w:hAnsiTheme="majorEastAsia" w:eastAsiaTheme="majorEastAsia"/>
          <w:bCs/>
        </w:rPr>
        <w:br w:type="textWrapping"/>
      </w:r>
      <w:r>
        <w:rPr>
          <w:rStyle w:val="8"/>
          <w:rFonts w:hint="eastAsia" w:asciiTheme="majorEastAsia" w:hAnsiTheme="majorEastAsia" w:eastAsiaTheme="majorEastAsia"/>
          <w:b w:val="0"/>
          <w:lang w:val="en-US" w:eastAsia="zh-CN"/>
        </w:rPr>
        <w:t>4</w:t>
      </w:r>
      <w:r>
        <w:rPr>
          <w:rStyle w:val="8"/>
          <w:rFonts w:asciiTheme="majorEastAsia" w:hAnsiTheme="majorEastAsia" w:eastAsiaTheme="majorEastAsia"/>
          <w:b w:val="0"/>
        </w:rPr>
        <w:t>.作者对稿件如有何疑问，请及时与编辑部联系。本刊地址：</w:t>
      </w:r>
      <w:r>
        <w:rPr>
          <w:rStyle w:val="8"/>
          <w:rFonts w:hint="eastAsia" w:asciiTheme="majorEastAsia" w:hAnsiTheme="majorEastAsia" w:eastAsiaTheme="majorEastAsia"/>
          <w:b w:val="0"/>
        </w:rPr>
        <w:t>杭州市庆春东路3号，邵逸夫医院内，</w:t>
      </w:r>
      <w:r>
        <w:rPr>
          <w:rStyle w:val="8"/>
          <w:rFonts w:asciiTheme="majorEastAsia" w:hAnsiTheme="majorEastAsia" w:eastAsiaTheme="majorEastAsia"/>
          <w:b w:val="0"/>
        </w:rPr>
        <w:t>《全科医学临床与教育》杂志编辑部，邮编：</w:t>
      </w:r>
      <w:r>
        <w:rPr>
          <w:rStyle w:val="8"/>
          <w:rFonts w:hint="eastAsia" w:asciiTheme="majorEastAsia" w:hAnsiTheme="majorEastAsia" w:eastAsiaTheme="majorEastAsia"/>
          <w:b w:val="0"/>
        </w:rPr>
        <w:t>310016，</w:t>
      </w:r>
      <w:r>
        <w:rPr>
          <w:rStyle w:val="8"/>
          <w:rFonts w:asciiTheme="majorEastAsia" w:hAnsiTheme="majorEastAsia" w:eastAsiaTheme="majorEastAsia"/>
          <w:b w:val="0"/>
        </w:rPr>
        <w:t>电话：</w:t>
      </w:r>
      <w:r>
        <w:rPr>
          <w:rStyle w:val="8"/>
          <w:rFonts w:hint="eastAsia" w:asciiTheme="majorEastAsia" w:hAnsiTheme="majorEastAsia" w:eastAsiaTheme="majorEastAsia"/>
          <w:b w:val="0"/>
        </w:rPr>
        <w:t>0571-86006390。</w:t>
      </w:r>
      <w:r>
        <w:rPr>
          <w:rStyle w:val="8"/>
          <w:rFonts w:asciiTheme="majorEastAsia" w:hAnsiTheme="majorEastAsia" w:eastAsiaTheme="majorEastAsia"/>
          <w:b w:val="0"/>
        </w:rPr>
        <w:t>提请广大作者明鉴，谨防上当受骗。《全科医学临床与教育》杂志社保留追究侵权者法律责任的一切权利。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Style w:val="8"/>
          <w:rFonts w:asciiTheme="majorEastAsia" w:hAnsiTheme="majorEastAsia" w:eastAsiaTheme="majorEastAsia"/>
          <w:b w:val="0"/>
        </w:rPr>
      </w:pPr>
      <w:r>
        <w:rPr>
          <w:rStyle w:val="8"/>
          <w:rFonts w:asciiTheme="majorEastAsia" w:hAnsiTheme="majorEastAsia" w:eastAsiaTheme="majorEastAsia"/>
          <w:b w:val="0"/>
        </w:rPr>
        <w:t>特此声明！</w:t>
      </w:r>
    </w:p>
    <w:p>
      <w:pPr>
        <w:spacing w:line="360" w:lineRule="auto"/>
        <w:jc w:val="right"/>
        <w:rPr>
          <w:rFonts w:asciiTheme="majorEastAsia" w:hAnsiTheme="majorEastAsia" w:eastAsiaTheme="majorEastAsia"/>
          <w:sz w:val="24"/>
          <w:szCs w:val="24"/>
        </w:rPr>
      </w:pPr>
      <w:r>
        <w:rPr>
          <w:rStyle w:val="8"/>
          <w:rFonts w:asciiTheme="majorEastAsia" w:hAnsiTheme="majorEastAsia" w:eastAsiaTheme="majorEastAsia"/>
          <w:b w:val="0"/>
          <w:sz w:val="24"/>
          <w:szCs w:val="24"/>
        </w:rPr>
        <w:t>《全科医学临床与教育》杂志社</w:t>
      </w:r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U3M2Q1YWMxMjU4OWMxZDZlMTcyNWE4N2YwYmVjMWQifQ=="/>
  </w:docVars>
  <w:rsids>
    <w:rsidRoot w:val="001A5690"/>
    <w:rsid w:val="001A5690"/>
    <w:rsid w:val="001D2627"/>
    <w:rsid w:val="003666B9"/>
    <w:rsid w:val="0052325C"/>
    <w:rsid w:val="00652ADB"/>
    <w:rsid w:val="006A03D8"/>
    <w:rsid w:val="00967C81"/>
    <w:rsid w:val="00B066DB"/>
    <w:rsid w:val="00B352FD"/>
    <w:rsid w:val="00BA495C"/>
    <w:rsid w:val="00BD3061"/>
    <w:rsid w:val="00D70A22"/>
    <w:rsid w:val="00D77CA3"/>
    <w:rsid w:val="00E0245F"/>
    <w:rsid w:val="00EE7106"/>
    <w:rsid w:val="6769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7"/>
    <w:unhideWhenUsed/>
    <w:uiPriority w:val="99"/>
    <w:rPr>
      <w:color w:val="0000FF"/>
      <w:u w:val="single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480</Characters>
  <Lines>4</Lines>
  <Paragraphs>1</Paragraphs>
  <TotalTime>5</TotalTime>
  <ScaleCrop>false</ScaleCrop>
  <LinksUpToDate>false</LinksUpToDate>
  <CharactersWithSpaces>482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2016-03-04T06:50:00Z</dcterms:created>
  <dc:creator>ovip</dc:creator>
  <cp:lastModifiedBy>WPS_1656377772</cp:lastModifiedBy>
  <dcterms:modified xsi:type="dcterms:W3CDTF">2022-06-28T01:29:43Z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871DBA8A9B784989AA68E606DC86BB5D</vt:lpwstr>
  </property>
</Properties>
</file>